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0B483A51" w:rsidR="004F6397" w:rsidRPr="002F45CB" w:rsidRDefault="00064BF7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7.1.2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  <w:bookmarkStart w:id="0" w:name="_GoBack"/>
      <w:bookmarkEnd w:id="0"/>
    </w:p>
    <w:tbl>
      <w:tblPr>
        <w:tblW w:w="100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1088"/>
        <w:gridCol w:w="2885"/>
        <w:gridCol w:w="2885"/>
      </w:tblGrid>
      <w:tr w:rsidR="004F6397" w:rsidRPr="002F45CB" w14:paraId="50CDF7E9" w14:textId="77777777" w:rsidTr="00FA4CE7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52EC5D8E" w14:textId="49983747" w:rsidR="009216FC" w:rsidRPr="002F45CB" w:rsidRDefault="00631BB3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 w:rsidRPr="00631BB3">
              <w:rPr>
                <w:rFonts w:ascii="Sylfaen" w:eastAsia="Times New Roman" w:hAnsi="Sylfaen"/>
                <w:sz w:val="20"/>
                <w:szCs w:val="20"/>
                <w:lang w:val="ka-GE"/>
              </w:rPr>
              <w:t>პროგრამის ბენეფიციართა წლიური რაოდენობა</w:t>
            </w:r>
          </w:p>
        </w:tc>
      </w:tr>
      <w:tr w:rsidR="00A317F1" w:rsidRPr="002F45CB" w14:paraId="4F231326" w14:textId="77777777" w:rsidTr="00FA4CE7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2472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770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FA4CE7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472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770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FA4CE7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4BA5E95E" w14:textId="17B63DEC" w:rsidR="009216FC" w:rsidRPr="002F45CB" w:rsidRDefault="00FA4CE7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FA4CE7">
              <w:rPr>
                <w:rFonts w:ascii="Sylfaen" w:hAnsi="Sylfaen" w:cs="Sylfaen"/>
                <w:sz w:val="20"/>
                <w:szCs w:val="20"/>
                <w:lang w:val="ka-GE"/>
              </w:rPr>
              <w:t>საერთაშორისო დაცვის სტატუსის მქონე პირთა და თავშესაფრის მაძიებელთა ინტეგრაციის სახელმწიფო პროგრამის განვითარება</w:t>
            </w:r>
          </w:p>
        </w:tc>
      </w:tr>
      <w:tr w:rsidR="004F6397" w:rsidRPr="002F45CB" w14:paraId="7E79B100" w14:textId="77777777" w:rsidTr="00FA4CE7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1D3E6A1E" w14:textId="1D3173CA" w:rsidR="009216FC" w:rsidRPr="002F45CB" w:rsidRDefault="00490B6B" w:rsidP="00490B6B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490B6B">
              <w:rPr>
                <w:rFonts w:ascii="Sylfaen" w:hAnsi="Sylfaen" w:cs="Calibri"/>
                <w:sz w:val="20"/>
                <w:szCs w:val="20"/>
                <w:lang w:val="ka-GE"/>
              </w:rPr>
              <w:t>მოცემული ინდიკატორის საშუალებით იზომება საქართველოში საერთაშორისო დაცვის სტატუსის მქონე პირთა და თავშესაფრის მაძიებელთა ინტეგრაციის სახელმწიფო პროგრამის განვითარების პრ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ო</w:t>
            </w:r>
            <w:r w:rsidRPr="00490B6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ცესი, რომელიც გამოიხატება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პროგრამის</w:t>
            </w:r>
            <w:r w:rsidRPr="00490B6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ბენეფიციარების</w:t>
            </w:r>
            <w:r w:rsidRPr="00490B6B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რაოდენობის ზრდაში.</w:t>
            </w:r>
          </w:p>
        </w:tc>
      </w:tr>
      <w:tr w:rsidR="004F6397" w:rsidRPr="002F45CB" w14:paraId="7A318838" w14:textId="77777777" w:rsidTr="00FA4CE7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0ECD6F3F" w14:textId="1DB4B805" w:rsidR="009216FC" w:rsidRPr="00C06FE8" w:rsidRDefault="00631BB3" w:rsidP="00A6486A">
            <w:pPr>
              <w:pStyle w:val="NoSpacing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31BB3">
              <w:rPr>
                <w:rFonts w:ascii="Sylfaen" w:hAnsi="Sylfaen" w:cs="Sylfaen"/>
                <w:sz w:val="20"/>
                <w:szCs w:val="20"/>
                <w:lang w:val="ka-GE"/>
              </w:rPr>
              <w:t>შრომის სამინისტროს ანგარიში</w:t>
            </w:r>
          </w:p>
        </w:tc>
      </w:tr>
      <w:tr w:rsidR="0092392A" w:rsidRPr="002F45CB" w14:paraId="1ED21174" w14:textId="77777777" w:rsidTr="00FA4CE7">
        <w:tc>
          <w:tcPr>
            <w:tcW w:w="1764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3432E042" w14:textId="720E279C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490B6B">
              <w:rPr>
                <w:rFonts w:ascii="Sylfaen" w:hAnsi="Sylfaen" w:cs="Calibri"/>
                <w:sz w:val="20"/>
                <w:szCs w:val="20"/>
                <w:lang w:val="ka-GE"/>
              </w:rPr>
              <w:t>ოკუპი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FA4CE7">
        <w:tc>
          <w:tcPr>
            <w:tcW w:w="1764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695E0303" w14:textId="2CB9F274" w:rsidR="0092392A" w:rsidRPr="002F45CB" w:rsidRDefault="00064BF7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064BF7">
              <w:rPr>
                <w:rFonts w:ascii="Sylfaen" w:hAnsi="Sylfaen" w:cs="Calibri"/>
                <w:sz w:val="20"/>
                <w:szCs w:val="20"/>
                <w:lang w:val="ka-GE"/>
              </w:rPr>
              <w:t>წელიწადში ერთხელ</w:t>
            </w:r>
          </w:p>
        </w:tc>
      </w:tr>
      <w:tr w:rsidR="0092392A" w:rsidRPr="002F45CB" w14:paraId="1BC6E82C" w14:textId="77777777" w:rsidTr="00FA4CE7">
        <w:tc>
          <w:tcPr>
            <w:tcW w:w="1764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242" w:type="dxa"/>
            <w:gridSpan w:val="4"/>
            <w:shd w:val="clear" w:color="auto" w:fill="E2EFD9"/>
            <w:vAlign w:val="center"/>
          </w:tcPr>
          <w:p w14:paraId="5F11B323" w14:textId="77777777" w:rsidR="00064BF7" w:rsidRDefault="00064BF7" w:rsidP="00064BF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FA4CE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საერთაშორისო დაცვის სტატუსის მქონე პირთა და თავშესაფრის მაძიებელთა ინტეგრაციის სახელმწიფო </w:t>
            </w:r>
            <w:r w:rsidR="00490B6B" w:rsidRPr="00490B6B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პროგრამაში ჩართული ბენეფიციარების </w:t>
            </w:r>
            <w:r w:rsidRPr="00490B6B">
              <w:rPr>
                <w:rFonts w:ascii="Sylfaen" w:hAnsi="Sylfaen"/>
                <w:sz w:val="20"/>
                <w:szCs w:val="20"/>
                <w:lang w:val="ka-GE"/>
              </w:rPr>
              <w:t>შესაბამის მონაცემთა ბაზაში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90B6B" w:rsidRPr="00490B6B">
              <w:rPr>
                <w:rFonts w:ascii="Sylfaen" w:hAnsi="Sylfaen"/>
                <w:sz w:val="20"/>
                <w:szCs w:val="20"/>
                <w:lang w:val="ka-GE"/>
              </w:rPr>
              <w:t>აღრიცხვა ხდება, სახელმწიფო პროგრამის განმახორციელებელი ორგანიზაციის მიერ, ასევე  სტატისტიკური მონაცემები აისახება შრომის სამინისტროს ანგარიშებში.</w:t>
            </w:r>
          </w:p>
          <w:p w14:paraId="5EEBEBEE" w14:textId="41B36998" w:rsidR="00264F45" w:rsidRPr="002F45CB" w:rsidRDefault="00064BF7" w:rsidP="00064BF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სამიზნე მაჩვენებლებში მითითებულია კონკრეტულად იმ წლებში აღრიცხული ბენეფიციარების რაოდენობა, რომელთაც გაეწიათ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ინტეგრაციო დახმარება.</w:t>
            </w:r>
          </w:p>
        </w:tc>
      </w:tr>
      <w:tr w:rsidR="0092392A" w:rsidRPr="002F45CB" w14:paraId="10B5EC36" w14:textId="77777777" w:rsidTr="00FA4CE7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8C5AA3D" w14:textId="14C30E1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88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5770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FA4CE7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88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885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885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FA4CE7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88" w:type="dxa"/>
            <w:shd w:val="clear" w:color="auto" w:fill="E2EFD9"/>
            <w:vAlign w:val="center"/>
          </w:tcPr>
          <w:p w14:paraId="72F10698" w14:textId="1B48396D" w:rsidR="0092392A" w:rsidRPr="002F45CB" w:rsidRDefault="00527A6A" w:rsidP="00064BF7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2020</w:t>
            </w:r>
          </w:p>
        </w:tc>
        <w:tc>
          <w:tcPr>
            <w:tcW w:w="2885" w:type="dxa"/>
            <w:shd w:val="clear" w:color="auto" w:fill="E2EFD9"/>
            <w:vAlign w:val="center"/>
          </w:tcPr>
          <w:p w14:paraId="2396F32D" w14:textId="136578B5" w:rsidR="0092392A" w:rsidRPr="00E85840" w:rsidRDefault="00112D23" w:rsidP="00064BF7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</w:t>
            </w:r>
            <w:r w:rsidR="00E85840">
              <w:rPr>
                <w:rFonts w:ascii="Sylfaen" w:hAnsi="Sylfaen" w:cstheme="minorHAnsi"/>
                <w:sz w:val="20"/>
                <w:szCs w:val="20"/>
              </w:rPr>
              <w:t>5</w:t>
            </w:r>
          </w:p>
        </w:tc>
        <w:tc>
          <w:tcPr>
            <w:tcW w:w="2885" w:type="dxa"/>
            <w:shd w:val="clear" w:color="auto" w:fill="E2EFD9"/>
            <w:vAlign w:val="center"/>
          </w:tcPr>
          <w:p w14:paraId="70FBC5DC" w14:textId="0D117465" w:rsidR="0092392A" w:rsidRPr="002F45CB" w:rsidRDefault="00112D23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</w:t>
            </w:r>
            <w:r w:rsidR="00E85840">
              <w:rPr>
                <w:rFonts w:ascii="Sylfaen" w:hAnsi="Sylfaen" w:cstheme="minorHAnsi"/>
                <w:sz w:val="20"/>
                <w:szCs w:val="20"/>
                <w:lang w:val="ka-GE"/>
              </w:rPr>
              <w:t>030</w:t>
            </w:r>
          </w:p>
        </w:tc>
      </w:tr>
      <w:tr w:rsidR="00631BB3" w:rsidRPr="002F45CB" w14:paraId="05C6FC57" w14:textId="77777777" w:rsidTr="00064BF7">
        <w:trPr>
          <w:trHeight w:val="503"/>
        </w:trPr>
        <w:tc>
          <w:tcPr>
            <w:tcW w:w="1764" w:type="dxa"/>
            <w:vMerge/>
            <w:shd w:val="clear" w:color="auto" w:fill="70AD47"/>
            <w:vAlign w:val="center"/>
          </w:tcPr>
          <w:p w14:paraId="5B356A84" w14:textId="77777777" w:rsidR="00631BB3" w:rsidRPr="002F45CB" w:rsidRDefault="00631BB3" w:rsidP="00631BB3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B443301" w14:textId="664FE3DD" w:rsidR="00631BB3" w:rsidRPr="002F45CB" w:rsidRDefault="00631BB3" w:rsidP="00631BB3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088" w:type="dxa"/>
            <w:shd w:val="clear" w:color="auto" w:fill="E2EFD9"/>
          </w:tcPr>
          <w:p w14:paraId="72657A29" w14:textId="611F159F" w:rsidR="00631BB3" w:rsidRPr="00631BB3" w:rsidRDefault="00631BB3" w:rsidP="00064BF7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31BB3">
              <w:rPr>
                <w:rFonts w:ascii="Sylfaen" w:hAnsi="Sylfaen"/>
                <w:sz w:val="20"/>
                <w:szCs w:val="20"/>
              </w:rPr>
              <w:t>110</w:t>
            </w:r>
          </w:p>
        </w:tc>
        <w:tc>
          <w:tcPr>
            <w:tcW w:w="2885" w:type="dxa"/>
            <w:shd w:val="clear" w:color="auto" w:fill="E2EFD9"/>
          </w:tcPr>
          <w:p w14:paraId="3A0C7E11" w14:textId="4B8293C9" w:rsidR="00631BB3" w:rsidRPr="00631BB3" w:rsidRDefault="00631BB3" w:rsidP="00064BF7">
            <w:pPr>
              <w:spacing w:before="100" w:beforeAutospacing="1" w:after="100" w:afterAutospacing="1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31BB3">
              <w:rPr>
                <w:rFonts w:ascii="Sylfaen" w:hAnsi="Sylfaen"/>
                <w:sz w:val="20"/>
                <w:szCs w:val="20"/>
              </w:rPr>
              <w:t>მინ. 150</w:t>
            </w:r>
          </w:p>
        </w:tc>
        <w:tc>
          <w:tcPr>
            <w:tcW w:w="2885" w:type="dxa"/>
            <w:shd w:val="clear" w:color="auto" w:fill="E2EFD9"/>
          </w:tcPr>
          <w:p w14:paraId="0C4D1FBB" w14:textId="37169E86" w:rsidR="00631BB3" w:rsidRPr="00631BB3" w:rsidRDefault="00631BB3" w:rsidP="00064BF7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 w:rsidRPr="00631BB3">
              <w:rPr>
                <w:rFonts w:ascii="Sylfaen" w:hAnsi="Sylfaen"/>
                <w:sz w:val="20"/>
                <w:szCs w:val="20"/>
              </w:rPr>
              <w:t>მინ. 200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70990" w14:textId="77777777" w:rsidR="00824976" w:rsidRDefault="00824976" w:rsidP="0037418D">
      <w:pPr>
        <w:spacing w:after="0" w:line="240" w:lineRule="auto"/>
      </w:pPr>
      <w:r>
        <w:separator/>
      </w:r>
    </w:p>
  </w:endnote>
  <w:endnote w:type="continuationSeparator" w:id="0">
    <w:p w14:paraId="496BDE8D" w14:textId="77777777" w:rsidR="00824976" w:rsidRDefault="00824976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6A7D38CD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BF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1AE053" w14:textId="77777777" w:rsidR="00824976" w:rsidRDefault="00824976" w:rsidP="0037418D">
      <w:pPr>
        <w:spacing w:after="0" w:line="240" w:lineRule="auto"/>
      </w:pPr>
      <w:r>
        <w:separator/>
      </w:r>
    </w:p>
  </w:footnote>
  <w:footnote w:type="continuationSeparator" w:id="0">
    <w:p w14:paraId="0CEE4D5D" w14:textId="77777777" w:rsidR="00824976" w:rsidRDefault="00824976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64BF7"/>
    <w:rsid w:val="000A289E"/>
    <w:rsid w:val="000B1F35"/>
    <w:rsid w:val="000E1893"/>
    <w:rsid w:val="00100B11"/>
    <w:rsid w:val="00111119"/>
    <w:rsid w:val="00112D23"/>
    <w:rsid w:val="0013069D"/>
    <w:rsid w:val="00176365"/>
    <w:rsid w:val="001858B9"/>
    <w:rsid w:val="001A00CA"/>
    <w:rsid w:val="001C1D29"/>
    <w:rsid w:val="001C7235"/>
    <w:rsid w:val="001D0C6F"/>
    <w:rsid w:val="001F016F"/>
    <w:rsid w:val="001F6548"/>
    <w:rsid w:val="0020101E"/>
    <w:rsid w:val="00224C03"/>
    <w:rsid w:val="00233051"/>
    <w:rsid w:val="00237BA5"/>
    <w:rsid w:val="002537A2"/>
    <w:rsid w:val="00264F45"/>
    <w:rsid w:val="00273F6F"/>
    <w:rsid w:val="00274713"/>
    <w:rsid w:val="00284B4D"/>
    <w:rsid w:val="002B345C"/>
    <w:rsid w:val="002B4FE1"/>
    <w:rsid w:val="002D2C8A"/>
    <w:rsid w:val="002D33E3"/>
    <w:rsid w:val="002F45CB"/>
    <w:rsid w:val="00324CE0"/>
    <w:rsid w:val="00337A8C"/>
    <w:rsid w:val="00342A7F"/>
    <w:rsid w:val="003511FC"/>
    <w:rsid w:val="0037418D"/>
    <w:rsid w:val="00377F8E"/>
    <w:rsid w:val="003A20DF"/>
    <w:rsid w:val="003D59F5"/>
    <w:rsid w:val="00432BA4"/>
    <w:rsid w:val="00447012"/>
    <w:rsid w:val="0046122C"/>
    <w:rsid w:val="0048331A"/>
    <w:rsid w:val="00487425"/>
    <w:rsid w:val="00490B6B"/>
    <w:rsid w:val="00492390"/>
    <w:rsid w:val="004A7082"/>
    <w:rsid w:val="004C28BB"/>
    <w:rsid w:val="004C5A88"/>
    <w:rsid w:val="004E4AB8"/>
    <w:rsid w:val="004E5F73"/>
    <w:rsid w:val="004F6397"/>
    <w:rsid w:val="00511389"/>
    <w:rsid w:val="00514180"/>
    <w:rsid w:val="00527A6A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611AFE"/>
    <w:rsid w:val="00631BB3"/>
    <w:rsid w:val="00642AD2"/>
    <w:rsid w:val="00645C9C"/>
    <w:rsid w:val="006703DF"/>
    <w:rsid w:val="006722F5"/>
    <w:rsid w:val="00673CD9"/>
    <w:rsid w:val="006B17F9"/>
    <w:rsid w:val="006B57DA"/>
    <w:rsid w:val="006D67FA"/>
    <w:rsid w:val="007126BB"/>
    <w:rsid w:val="00720FE9"/>
    <w:rsid w:val="00740BF5"/>
    <w:rsid w:val="0074315F"/>
    <w:rsid w:val="007438EB"/>
    <w:rsid w:val="0076610A"/>
    <w:rsid w:val="00773AA3"/>
    <w:rsid w:val="0078501B"/>
    <w:rsid w:val="0079502F"/>
    <w:rsid w:val="007D2A8B"/>
    <w:rsid w:val="007D37DC"/>
    <w:rsid w:val="007F70C4"/>
    <w:rsid w:val="00806F55"/>
    <w:rsid w:val="00814483"/>
    <w:rsid w:val="00821CC2"/>
    <w:rsid w:val="00824976"/>
    <w:rsid w:val="00827CD0"/>
    <w:rsid w:val="00833EA4"/>
    <w:rsid w:val="00843DEC"/>
    <w:rsid w:val="00873706"/>
    <w:rsid w:val="008A10E4"/>
    <w:rsid w:val="008B6BD1"/>
    <w:rsid w:val="008D3DEB"/>
    <w:rsid w:val="008D7C14"/>
    <w:rsid w:val="00917E79"/>
    <w:rsid w:val="009216FC"/>
    <w:rsid w:val="0092392A"/>
    <w:rsid w:val="00930CF0"/>
    <w:rsid w:val="009433D4"/>
    <w:rsid w:val="009437D3"/>
    <w:rsid w:val="009467F8"/>
    <w:rsid w:val="00947FE0"/>
    <w:rsid w:val="00994AF5"/>
    <w:rsid w:val="009B544E"/>
    <w:rsid w:val="009C60CC"/>
    <w:rsid w:val="009C6CF6"/>
    <w:rsid w:val="009D25B4"/>
    <w:rsid w:val="009D6EF9"/>
    <w:rsid w:val="00A0750A"/>
    <w:rsid w:val="00A118ED"/>
    <w:rsid w:val="00A21A73"/>
    <w:rsid w:val="00A317F1"/>
    <w:rsid w:val="00A5643C"/>
    <w:rsid w:val="00A6486A"/>
    <w:rsid w:val="00AA4C8F"/>
    <w:rsid w:val="00AC6C91"/>
    <w:rsid w:val="00AE2AC2"/>
    <w:rsid w:val="00B211A2"/>
    <w:rsid w:val="00B36C7F"/>
    <w:rsid w:val="00B409E3"/>
    <w:rsid w:val="00B457FF"/>
    <w:rsid w:val="00B71325"/>
    <w:rsid w:val="00B95535"/>
    <w:rsid w:val="00B966DA"/>
    <w:rsid w:val="00BB5687"/>
    <w:rsid w:val="00BC5EB0"/>
    <w:rsid w:val="00BE0043"/>
    <w:rsid w:val="00BE31BA"/>
    <w:rsid w:val="00BF0066"/>
    <w:rsid w:val="00C054BB"/>
    <w:rsid w:val="00C06FE8"/>
    <w:rsid w:val="00C33504"/>
    <w:rsid w:val="00C37405"/>
    <w:rsid w:val="00C553A0"/>
    <w:rsid w:val="00C929C5"/>
    <w:rsid w:val="00CC1479"/>
    <w:rsid w:val="00CC6660"/>
    <w:rsid w:val="00CF3971"/>
    <w:rsid w:val="00D1404C"/>
    <w:rsid w:val="00D174FF"/>
    <w:rsid w:val="00D430E1"/>
    <w:rsid w:val="00D77E3A"/>
    <w:rsid w:val="00D81CE6"/>
    <w:rsid w:val="00D830CE"/>
    <w:rsid w:val="00DC4BF8"/>
    <w:rsid w:val="00E16D63"/>
    <w:rsid w:val="00E85840"/>
    <w:rsid w:val="00E8792A"/>
    <w:rsid w:val="00E91AAA"/>
    <w:rsid w:val="00E96D9B"/>
    <w:rsid w:val="00EB4BC7"/>
    <w:rsid w:val="00EC56BF"/>
    <w:rsid w:val="00EF350D"/>
    <w:rsid w:val="00F46935"/>
    <w:rsid w:val="00F47897"/>
    <w:rsid w:val="00F63AD3"/>
    <w:rsid w:val="00F95236"/>
    <w:rsid w:val="00FA4CE7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chartTrackingRefBased/>
  <w15:docId w15:val="{B62F98AC-614A-4212-B034-F698F251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2Z3UT737NSEN-7-217</_dlc_DocId>
    <_dlc_DocIdUrl xmlns="ab618229-f723-449b-a7bb-dc26b383a20d">
      <Url>https://spoint.sda.gov.ge/sites/scmi/_layouts/15/DocIdRedir.aspx?ID=2Z3UT737NSEN-7-217</Url>
      <Description>2Z3UT737NSEN-7-217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63626B-40A0-4662-8700-DE42A400CD22}">
  <ds:schemaRefs>
    <ds:schemaRef ds:uri="http://schemas.microsoft.com/office/2006/documentManagement/types"/>
    <ds:schemaRef ds:uri="92a70553-0f3a-45a6-b7a0-a7bc0abf335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ab618229-f723-449b-a7bb-dc26b383a20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E21B00F-693F-413C-94AA-5F8890D2E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1356FB-47B1-46CB-946D-ECFB9550B9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D9DF9A8-8578-4EA0-A77D-6A924DF40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EFBD6D-D30D-4F23-8D75-0E1940813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 IP Objectives 7.1.2</vt:lpstr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IP Objectives 7.1.2</dc:title>
  <dc:subject/>
  <dc:creator>Giorgi Bobghiashvili</dc:creator>
  <cp:keywords/>
  <dc:description/>
  <cp:lastModifiedBy>SCMI-Secretariat</cp:lastModifiedBy>
  <cp:revision>2</cp:revision>
  <cp:lastPrinted>2019-12-12T17:44:00Z</cp:lastPrinted>
  <dcterms:created xsi:type="dcterms:W3CDTF">2020-10-03T07:13:00Z</dcterms:created>
  <dcterms:modified xsi:type="dcterms:W3CDTF">2020-10-03T07:13:00Z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8cc9f233-711c-410d-9137-1ee604719e66</vt:lpwstr>
  </property>
</Properties>
</file>